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DBA" w:rsidRDefault="00B94DBA" w:rsidP="00B94DB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data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: </w:t>
      </w:r>
      <w:proofErr w:type="spellStart"/>
      <w:r>
        <w:rPr>
          <w:rFonts w:ascii="LetterGothicLT" w:hAnsi="LetterGothicLT" w:cs="LetterGothicLT"/>
          <w:sz w:val="17"/>
          <w:szCs w:val="17"/>
        </w:rPr>
        <w:t>c_toolbox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REF TO CL_WAPI_WF_TOOLBOX.</w:t>
      </w:r>
    </w:p>
    <w:p w:rsidR="00B94DBA" w:rsidRDefault="00B94DBA" w:rsidP="00B94DB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CREATE OBJECT </w:t>
      </w:r>
      <w:proofErr w:type="spellStart"/>
      <w:r>
        <w:rPr>
          <w:rFonts w:ascii="LetterGothicLT" w:hAnsi="LetterGothicLT" w:cs="LetterGothicLT"/>
          <w:sz w:val="17"/>
          <w:szCs w:val="17"/>
        </w:rPr>
        <w:t>c_toolbox</w:t>
      </w:r>
      <w:proofErr w:type="spellEnd"/>
    </w:p>
    <w:p w:rsidR="00B94DBA" w:rsidRDefault="00B94DBA" w:rsidP="00B94DB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</w:t>
      </w:r>
    </w:p>
    <w:p w:rsidR="00B94DBA" w:rsidRDefault="00B94DBA" w:rsidP="00B94DB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i_container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cc_toolbox</w:t>
      </w:r>
      <w:proofErr w:type="spellEnd"/>
    </w:p>
    <w:p w:rsidR="00B94DBA" w:rsidRDefault="00B94DBA" w:rsidP="00B94DB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i_mode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cl_wapi_wf_toolbox</w:t>
      </w:r>
      <w:proofErr w:type="spellEnd"/>
      <w:r>
        <w:rPr>
          <w:rFonts w:ascii="LetterGothicLT" w:hAnsi="LetterGothicLT" w:cs="LetterGothicLT"/>
          <w:sz w:val="17"/>
          <w:szCs w:val="17"/>
        </w:rPr>
        <w:t>=&gt;</w:t>
      </w:r>
      <w:proofErr w:type="spellStart"/>
      <w:r>
        <w:rPr>
          <w:rFonts w:ascii="LetterGothicLT" w:hAnsi="LetterGothicLT" w:cs="LetterGothicLT"/>
          <w:sz w:val="17"/>
          <w:szCs w:val="17"/>
        </w:rPr>
        <w:t>c_mode_inplace_with_info</w:t>
      </w:r>
      <w:proofErr w:type="spellEnd"/>
    </w:p>
    <w:p w:rsidR="00B94DBA" w:rsidRDefault="00B94DBA" w:rsidP="00B94DB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i_repid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'ZMYPROGRAM'</w:t>
      </w:r>
    </w:p>
    <w:p w:rsidR="00B94DBA" w:rsidRDefault="00B94DBA" w:rsidP="00B94DB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i_dynnr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'0900'</w:t>
      </w:r>
    </w:p>
    <w:p w:rsidR="00B94DBA" w:rsidRDefault="00B94DBA" w:rsidP="00B94DB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i_wi_id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workitemid</w:t>
      </w:r>
      <w:proofErr w:type="spellEnd"/>
    </w:p>
    <w:p w:rsidR="00B94DBA" w:rsidRDefault="00B94DBA" w:rsidP="00B94DB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EXCEPTIONS</w:t>
      </w:r>
    </w:p>
    <w:p w:rsidR="00B94DBA" w:rsidRDefault="00B94DBA" w:rsidP="00B94DB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OTHERS = 1.</w:t>
      </w:r>
    </w:p>
    <w:p w:rsidR="00087EE2" w:rsidRDefault="00B94DBA" w:rsidP="00B94DBA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19.7 </w:t>
      </w:r>
      <w:r>
        <w:rPr>
          <w:rFonts w:ascii="LinotypeSyntax-Regular" w:hAnsi="LinotypeSyntax-Regular" w:cs="LinotypeSyntax-Regular"/>
          <w:sz w:val="16"/>
          <w:szCs w:val="16"/>
        </w:rPr>
        <w:t>Including the Workflow Toolbox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DBA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4DB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253C9A-FA9A-4E0A-85E8-ABCC72D82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2014-07-15T19:27:00Z</dcterms:created>
  <dcterms:modified xsi:type="dcterms:W3CDTF">2014-07-15T19:27:00Z</dcterms:modified>
</cp:coreProperties>
</file>